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B5903" w14:textId="6D238988" w:rsidR="00F0365E" w:rsidRPr="00476C24" w:rsidRDefault="00864CCB" w:rsidP="00F0365E">
      <w:pPr>
        <w:jc w:val="center"/>
        <w:rPr>
          <w:b/>
          <w:bCs/>
        </w:rPr>
      </w:pPr>
      <w:r>
        <w:rPr>
          <w:b/>
          <w:bCs/>
        </w:rPr>
        <w:t>D</w:t>
      </w:r>
      <w:r w:rsidRPr="00476C24">
        <w:rPr>
          <w:b/>
          <w:bCs/>
        </w:rPr>
        <w:t xml:space="preserve">ECLARACIÓN RESPONSABLE </w:t>
      </w:r>
      <w:r w:rsidR="002853E1">
        <w:rPr>
          <w:b/>
          <w:bCs/>
        </w:rPr>
        <w:t>RELATIVA AL CUMPLIMIENTO DE ESTAR AL CORRIENTE DEL CUMPLIMIENTO DE LA OBLIGACIÓN DE RENDICIÓN DE CUENTAS ANUALES A LA CÁMARA DE CUENTAS DE LA COMUNIDAD DE MADRID</w:t>
      </w:r>
    </w:p>
    <w:p w14:paraId="6E9E759D" w14:textId="77777777" w:rsidR="00864CCB" w:rsidRDefault="00864CCB" w:rsidP="00D759E3">
      <w:pPr>
        <w:jc w:val="both"/>
        <w:rPr>
          <w:b/>
          <w:bCs/>
          <w:sz w:val="20"/>
          <w:szCs w:val="20"/>
        </w:rPr>
      </w:pPr>
    </w:p>
    <w:p w14:paraId="69920874" w14:textId="3D3C087E" w:rsidR="00864CCB" w:rsidRPr="00724F64" w:rsidRDefault="00864CCB" w:rsidP="002853E1">
      <w:pPr>
        <w:jc w:val="both"/>
        <w:rPr>
          <w:sz w:val="20"/>
          <w:szCs w:val="20"/>
        </w:rPr>
      </w:pPr>
      <w:r w:rsidRPr="00724F64">
        <w:rPr>
          <w:sz w:val="20"/>
          <w:szCs w:val="20"/>
        </w:rPr>
        <w:t>Número de expediente PREE</w:t>
      </w:r>
      <w:r>
        <w:rPr>
          <w:sz w:val="20"/>
          <w:szCs w:val="20"/>
        </w:rPr>
        <w:t>5000</w:t>
      </w:r>
      <w:r w:rsidRPr="00724F64">
        <w:rPr>
          <w:sz w:val="20"/>
          <w:szCs w:val="20"/>
        </w:rPr>
        <w:t>: #………….</w:t>
      </w:r>
    </w:p>
    <w:p w14:paraId="4CDDC470" w14:textId="128D4B4A" w:rsidR="00202033" w:rsidRPr="002853E1" w:rsidRDefault="00202033" w:rsidP="002853E1">
      <w:pPr>
        <w:jc w:val="both"/>
        <w:rPr>
          <w:sz w:val="20"/>
          <w:szCs w:val="20"/>
        </w:rPr>
      </w:pPr>
      <w:bookmarkStart w:id="0" w:name="_Hlk85623719"/>
      <w:r w:rsidRPr="00864CCB">
        <w:rPr>
          <w:b/>
          <w:bCs/>
          <w:sz w:val="20"/>
          <w:szCs w:val="20"/>
        </w:rPr>
        <w:t>D/Dª</w:t>
      </w:r>
      <w:r w:rsidRPr="00864CCB">
        <w:rPr>
          <w:sz w:val="20"/>
          <w:szCs w:val="20"/>
        </w:rPr>
        <w:t xml:space="preserve"> …………………………… …………………………………… ………………………</w:t>
      </w:r>
      <w:proofErr w:type="gramStart"/>
      <w:r w:rsidRPr="00864CCB">
        <w:rPr>
          <w:sz w:val="20"/>
          <w:szCs w:val="20"/>
        </w:rPr>
        <w:t>…….</w:t>
      </w:r>
      <w:proofErr w:type="gramEnd"/>
      <w:r w:rsidRPr="00864CCB">
        <w:rPr>
          <w:sz w:val="20"/>
          <w:szCs w:val="20"/>
        </w:rPr>
        <w:t xml:space="preserve">. </w:t>
      </w:r>
      <w:proofErr w:type="gramStart"/>
      <w:r w:rsidRPr="00864CCB">
        <w:rPr>
          <w:sz w:val="20"/>
          <w:szCs w:val="20"/>
        </w:rPr>
        <w:t>…….</w:t>
      </w:r>
      <w:proofErr w:type="gramEnd"/>
      <w:r w:rsidRPr="00864CCB">
        <w:rPr>
          <w:sz w:val="20"/>
          <w:szCs w:val="20"/>
        </w:rPr>
        <w:t>provisto/a de NIF/NI</w:t>
      </w:r>
      <w:r w:rsidR="002853E1">
        <w:rPr>
          <w:sz w:val="20"/>
          <w:szCs w:val="20"/>
        </w:rPr>
        <w:t>E</w:t>
      </w:r>
      <w:r w:rsidRPr="00864CCB">
        <w:rPr>
          <w:sz w:val="20"/>
          <w:szCs w:val="20"/>
        </w:rPr>
        <w:t>…………… ………</w:t>
      </w:r>
      <w:r w:rsidR="002853E1">
        <w:rPr>
          <w:sz w:val="20"/>
          <w:szCs w:val="20"/>
        </w:rPr>
        <w:t>a</w:t>
      </w:r>
      <w:r w:rsidRPr="002853E1">
        <w:rPr>
          <w:sz w:val="20"/>
          <w:szCs w:val="20"/>
        </w:rPr>
        <w:t xml:space="preserve">ctuando en representación del </w:t>
      </w:r>
      <w:r w:rsidRPr="002853E1">
        <w:rPr>
          <w:b/>
          <w:bCs/>
          <w:sz w:val="20"/>
          <w:szCs w:val="20"/>
        </w:rPr>
        <w:t>DESTINATARIO ÚLTIMO</w:t>
      </w:r>
      <w:r w:rsidRPr="002853E1">
        <w:rPr>
          <w:sz w:val="20"/>
          <w:szCs w:val="20"/>
        </w:rPr>
        <w:t xml:space="preserve"> ………………......… ………….… ………………………. cuyo CIF/NIF/NIE es ……………………  </w:t>
      </w:r>
    </w:p>
    <w:p w14:paraId="26593982" w14:textId="77777777" w:rsidR="00BD6E06" w:rsidRPr="00864CCB" w:rsidRDefault="00BD6E06" w:rsidP="002853E1">
      <w:pPr>
        <w:jc w:val="both"/>
        <w:rPr>
          <w:sz w:val="20"/>
          <w:szCs w:val="20"/>
        </w:rPr>
      </w:pPr>
    </w:p>
    <w:bookmarkEnd w:id="0"/>
    <w:p w14:paraId="273BEA0D" w14:textId="0994B244" w:rsidR="00202033" w:rsidRPr="00864CCB" w:rsidRDefault="00484FD8" w:rsidP="002853E1">
      <w:pPr>
        <w:jc w:val="both"/>
        <w:rPr>
          <w:b/>
          <w:bCs/>
          <w:sz w:val="20"/>
          <w:szCs w:val="20"/>
        </w:rPr>
      </w:pPr>
      <w:r w:rsidRPr="00864CCB">
        <w:rPr>
          <w:b/>
          <w:bCs/>
          <w:sz w:val="20"/>
          <w:szCs w:val="20"/>
        </w:rPr>
        <w:t xml:space="preserve">DECLARO BAJO MI RESPONSABILIDAD QUE </w:t>
      </w:r>
      <w:bookmarkStart w:id="1" w:name="_Hlk181617679"/>
      <w:r w:rsidR="002853E1" w:rsidRPr="002853E1">
        <w:rPr>
          <w:sz w:val="20"/>
          <w:szCs w:val="20"/>
        </w:rPr>
        <w:t>el destinatario último de la ayuda del Programa PREE5000</w:t>
      </w:r>
      <w:r w:rsidR="00202033" w:rsidRPr="002853E1">
        <w:rPr>
          <w:sz w:val="20"/>
          <w:szCs w:val="20"/>
        </w:rPr>
        <w:t xml:space="preserve"> </w:t>
      </w:r>
      <w:bookmarkEnd w:id="1"/>
      <w:r w:rsidR="002853E1">
        <w:rPr>
          <w:sz w:val="20"/>
          <w:szCs w:val="20"/>
        </w:rPr>
        <w:t>está al corriente de en su obligación de rendición de cuentas anuales a la Cámara de Cuentas de la Comunidad de Madrid.</w:t>
      </w:r>
    </w:p>
    <w:p w14:paraId="3F5B35B8" w14:textId="77777777" w:rsidR="00202033" w:rsidRPr="00864CCB" w:rsidRDefault="00202033" w:rsidP="002853E1">
      <w:pPr>
        <w:tabs>
          <w:tab w:val="center" w:pos="2693"/>
        </w:tabs>
        <w:spacing w:after="0" w:line="240" w:lineRule="auto"/>
        <w:jc w:val="both"/>
        <w:rPr>
          <w:sz w:val="20"/>
          <w:szCs w:val="20"/>
        </w:rPr>
      </w:pPr>
    </w:p>
    <w:p w14:paraId="043635F3" w14:textId="77777777" w:rsidR="00202033" w:rsidRPr="00864CCB" w:rsidRDefault="00202033" w:rsidP="002853E1">
      <w:pPr>
        <w:tabs>
          <w:tab w:val="center" w:pos="2693"/>
        </w:tabs>
        <w:spacing w:after="0" w:line="240" w:lineRule="auto"/>
        <w:jc w:val="both"/>
        <w:rPr>
          <w:sz w:val="20"/>
          <w:szCs w:val="20"/>
        </w:rPr>
      </w:pPr>
    </w:p>
    <w:p w14:paraId="186CACDD" w14:textId="77777777" w:rsidR="00864CCB" w:rsidRPr="00724F64" w:rsidRDefault="00864CCB" w:rsidP="002853E1">
      <w:pPr>
        <w:spacing w:after="0" w:line="240" w:lineRule="auto"/>
        <w:jc w:val="both"/>
        <w:rPr>
          <w:sz w:val="20"/>
          <w:szCs w:val="20"/>
        </w:rPr>
      </w:pPr>
      <w:r w:rsidRPr="00724F64">
        <w:rPr>
          <w:sz w:val="20"/>
          <w:szCs w:val="20"/>
        </w:rPr>
        <w:t>En ……………………………… a … de …………………… de …………</w:t>
      </w:r>
    </w:p>
    <w:p w14:paraId="1C306C09" w14:textId="77777777" w:rsidR="00864CCB" w:rsidRPr="00DE45F4" w:rsidRDefault="00864CCB" w:rsidP="002853E1">
      <w:pPr>
        <w:spacing w:after="0" w:line="240" w:lineRule="auto"/>
        <w:jc w:val="both"/>
        <w:rPr>
          <w:i/>
          <w:iCs/>
          <w:sz w:val="20"/>
          <w:szCs w:val="20"/>
        </w:rPr>
      </w:pPr>
      <w:r w:rsidRPr="00DE45F4">
        <w:rPr>
          <w:i/>
          <w:iCs/>
          <w:sz w:val="20"/>
          <w:szCs w:val="20"/>
        </w:rPr>
        <w:t>(Firma del solicitante o del representante de la empresa o entidad solicitante)</w:t>
      </w:r>
    </w:p>
    <w:p w14:paraId="0D709181" w14:textId="77777777" w:rsidR="00202033" w:rsidRPr="00864CCB" w:rsidRDefault="00202033" w:rsidP="00202033">
      <w:pPr>
        <w:tabs>
          <w:tab w:val="center" w:pos="2573"/>
        </w:tabs>
        <w:spacing w:after="0" w:line="240" w:lineRule="auto"/>
        <w:rPr>
          <w:color w:val="000000" w:themeColor="text1"/>
          <w:sz w:val="20"/>
          <w:szCs w:val="20"/>
        </w:rPr>
      </w:pPr>
    </w:p>
    <w:p w14:paraId="328AC29A" w14:textId="77777777" w:rsidR="00202033" w:rsidRPr="00864CCB" w:rsidRDefault="00202033" w:rsidP="00202033">
      <w:pPr>
        <w:tabs>
          <w:tab w:val="left" w:pos="284"/>
        </w:tabs>
        <w:spacing w:after="0" w:line="240" w:lineRule="auto"/>
        <w:ind w:left="284" w:hanging="284"/>
        <w:jc w:val="center"/>
        <w:outlineLvl w:val="1"/>
        <w:rPr>
          <w:color w:val="000000" w:themeColor="text1"/>
          <w:sz w:val="20"/>
          <w:szCs w:val="20"/>
        </w:rPr>
      </w:pPr>
    </w:p>
    <w:p w14:paraId="10586564" w14:textId="77777777" w:rsidR="00202033" w:rsidRPr="00864CCB" w:rsidRDefault="00202033" w:rsidP="00202033">
      <w:pPr>
        <w:tabs>
          <w:tab w:val="left" w:pos="284"/>
        </w:tabs>
        <w:spacing w:after="0" w:line="240" w:lineRule="auto"/>
        <w:ind w:left="284" w:hanging="284"/>
        <w:jc w:val="center"/>
        <w:outlineLvl w:val="1"/>
        <w:rPr>
          <w:color w:val="000000" w:themeColor="text1"/>
          <w:sz w:val="20"/>
          <w:szCs w:val="20"/>
        </w:rPr>
      </w:pPr>
    </w:p>
    <w:sectPr w:rsidR="00202033" w:rsidRPr="00864CC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A7614" w14:textId="77777777" w:rsidR="00476C24" w:rsidRDefault="00476C24" w:rsidP="00476C24">
      <w:pPr>
        <w:spacing w:after="0" w:line="240" w:lineRule="auto"/>
      </w:pPr>
      <w:r>
        <w:separator/>
      </w:r>
    </w:p>
  </w:endnote>
  <w:endnote w:type="continuationSeparator" w:id="0">
    <w:p w14:paraId="55B5AAB4" w14:textId="77777777" w:rsidR="00476C24" w:rsidRDefault="00476C24" w:rsidP="0047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Look w:val="04A0" w:firstRow="1" w:lastRow="0" w:firstColumn="1" w:lastColumn="0" w:noHBand="0" w:noVBand="1"/>
    </w:tblPr>
    <w:tblGrid>
      <w:gridCol w:w="2761"/>
      <w:gridCol w:w="5733"/>
    </w:tblGrid>
    <w:tr w:rsidR="00864CCB" w:rsidRPr="00864CCB" w14:paraId="67F155E2" w14:textId="77777777" w:rsidTr="00EC5FB1">
      <w:tc>
        <w:tcPr>
          <w:tcW w:w="9345" w:type="dxa"/>
          <w:gridSpan w:val="2"/>
        </w:tcPr>
        <w:p w14:paraId="58FEBF54" w14:textId="77777777" w:rsidR="00864CCB" w:rsidRPr="00864CCB" w:rsidRDefault="00864CCB" w:rsidP="00864CCB">
          <w:pPr>
            <w:tabs>
              <w:tab w:val="center" w:pos="4252"/>
              <w:tab w:val="right" w:pos="8504"/>
            </w:tabs>
            <w:jc w:val="center"/>
            <w:rPr>
              <w:sz w:val="14"/>
              <w:szCs w:val="14"/>
            </w:rPr>
          </w:pPr>
          <w:r w:rsidRPr="00864CCB">
            <w:rPr>
              <w:sz w:val="14"/>
              <w:szCs w:val="14"/>
            </w:rPr>
            <w:t>Información básica de protección de datos:</w:t>
          </w:r>
        </w:p>
        <w:p w14:paraId="3FFED3A8" w14:textId="77777777" w:rsidR="00864CCB" w:rsidRPr="00864CCB" w:rsidRDefault="00864CCB" w:rsidP="00864CCB">
          <w:pPr>
            <w:tabs>
              <w:tab w:val="center" w:pos="4252"/>
              <w:tab w:val="right" w:pos="8504"/>
            </w:tabs>
            <w:jc w:val="both"/>
            <w:rPr>
              <w:sz w:val="14"/>
              <w:szCs w:val="14"/>
            </w:rPr>
          </w:pPr>
        </w:p>
        <w:p w14:paraId="2E0A9B37" w14:textId="77777777" w:rsidR="00864CCB" w:rsidRPr="00864CCB" w:rsidRDefault="00864CCB" w:rsidP="00864CCB">
          <w:pPr>
            <w:tabs>
              <w:tab w:val="center" w:pos="4252"/>
              <w:tab w:val="right" w:pos="8504"/>
            </w:tabs>
            <w:jc w:val="both"/>
          </w:pPr>
          <w:r w:rsidRPr="00864CCB">
            <w:rPr>
              <w:sz w:val="14"/>
              <w:szCs w:val="14"/>
            </w:rPr>
            <w:t>En cumplimiento del deber de información del ar</w:t>
          </w:r>
          <w:r w:rsidRPr="00864CCB">
            <w:rPr>
              <w:rFonts w:ascii="Calibri" w:eastAsia="Calibri" w:hAnsi="Calibri" w:cs="Calibri" w:hint="eastAsia"/>
              <w:sz w:val="14"/>
              <w:szCs w:val="14"/>
            </w:rPr>
            <w:t>􀆡</w:t>
          </w:r>
          <w:r w:rsidRPr="00864CCB">
            <w:rPr>
              <w:sz w:val="14"/>
              <w:szCs w:val="14"/>
            </w:rPr>
            <w:t>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responsable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1" w:history="1">
            <w:r w:rsidRPr="00864CCB">
              <w:rPr>
                <w:color w:val="0000FF"/>
                <w:sz w:val="14"/>
                <w:szCs w:val="14"/>
                <w:u w:val="single"/>
              </w:rPr>
              <w:t>https://www.fenercom.com/politica-privacidad/</w:t>
            </w:r>
          </w:hyperlink>
          <w:proofErr w:type="gramStart"/>
          <w:r w:rsidRPr="00864CCB">
            <w:rPr>
              <w:sz w:val="14"/>
              <w:szCs w:val="14"/>
            </w:rPr>
            <w:t>) .</w:t>
          </w:r>
          <w:proofErr w:type="gramEnd"/>
          <w:r w:rsidRPr="00864CCB">
            <w:rPr>
              <w:sz w:val="14"/>
              <w:szCs w:val="14"/>
            </w:rPr>
            <w:t xml:space="preserve"> Podrá ejercer, ante el responsable del tratamiento, entre otros, sus derechos de acceso, rectificación, supresión, limitación, portabilidad, oposición, y a no ser objeto de decisiones individuales automatizadas.</w:t>
          </w:r>
        </w:p>
      </w:tc>
    </w:tr>
    <w:tr w:rsidR="00864CCB" w:rsidRPr="00864CCB" w14:paraId="23EF7FE1" w14:textId="77777777" w:rsidTr="00EC5FB1">
      <w:tc>
        <w:tcPr>
          <w:tcW w:w="2972" w:type="dxa"/>
          <w:vMerge w:val="restart"/>
          <w:vAlign w:val="center"/>
        </w:tcPr>
        <w:p w14:paraId="3078B531" w14:textId="77777777" w:rsidR="00864CCB" w:rsidRPr="00864CCB" w:rsidRDefault="00864CCB" w:rsidP="00864CCB">
          <w:pPr>
            <w:tabs>
              <w:tab w:val="center" w:pos="4252"/>
              <w:tab w:val="right" w:pos="8504"/>
            </w:tabs>
            <w:rPr>
              <w:b/>
              <w:bCs/>
              <w:sz w:val="16"/>
              <w:szCs w:val="16"/>
            </w:rPr>
          </w:pPr>
          <w:r w:rsidRPr="00864CCB">
            <w:rPr>
              <w:b/>
              <w:bCs/>
              <w:sz w:val="16"/>
              <w:szCs w:val="16"/>
            </w:rPr>
            <w:t>DESTINATARIO</w:t>
          </w:r>
        </w:p>
      </w:tc>
      <w:tc>
        <w:tcPr>
          <w:tcW w:w="6373" w:type="dxa"/>
          <w:tcBorders>
            <w:bottom w:val="nil"/>
          </w:tcBorders>
          <w:vAlign w:val="center"/>
        </w:tcPr>
        <w:p w14:paraId="21CBD678" w14:textId="77777777" w:rsidR="00864CCB" w:rsidRPr="00864CCB" w:rsidRDefault="00864CCB" w:rsidP="00864CCB">
          <w:pPr>
            <w:tabs>
              <w:tab w:val="center" w:pos="4252"/>
              <w:tab w:val="right" w:pos="8504"/>
            </w:tabs>
            <w:rPr>
              <w:b/>
              <w:bCs/>
              <w:sz w:val="16"/>
              <w:szCs w:val="16"/>
            </w:rPr>
          </w:pPr>
          <w:r w:rsidRPr="00864CCB">
            <w:rPr>
              <w:b/>
              <w:bCs/>
              <w:sz w:val="16"/>
              <w:szCs w:val="16"/>
            </w:rPr>
            <w:t>FUNDACIÓN DE LA ENERGÍA DE LA COMUNIDAD DE MADRID</w:t>
          </w:r>
        </w:p>
      </w:tc>
    </w:tr>
    <w:tr w:rsidR="00864CCB" w:rsidRPr="00864CCB" w14:paraId="10B90FD9" w14:textId="77777777" w:rsidTr="00EC5FB1">
      <w:tc>
        <w:tcPr>
          <w:tcW w:w="2972" w:type="dxa"/>
          <w:vMerge/>
        </w:tcPr>
        <w:p w14:paraId="36099CC0" w14:textId="77777777" w:rsidR="00864CCB" w:rsidRPr="00864CCB" w:rsidRDefault="00864CCB" w:rsidP="00864CCB">
          <w:pPr>
            <w:tabs>
              <w:tab w:val="center" w:pos="4252"/>
              <w:tab w:val="right" w:pos="8504"/>
            </w:tabs>
            <w:jc w:val="center"/>
            <w:rPr>
              <w:b/>
              <w:bCs/>
              <w:sz w:val="16"/>
              <w:szCs w:val="16"/>
            </w:rPr>
          </w:pPr>
        </w:p>
      </w:tc>
      <w:tc>
        <w:tcPr>
          <w:tcW w:w="6373" w:type="dxa"/>
          <w:tcBorders>
            <w:top w:val="nil"/>
          </w:tcBorders>
          <w:vAlign w:val="center"/>
        </w:tcPr>
        <w:p w14:paraId="29CF4C91" w14:textId="77777777" w:rsidR="00864CCB" w:rsidRPr="00864CCB" w:rsidRDefault="00864CCB" w:rsidP="00864CCB">
          <w:pPr>
            <w:tabs>
              <w:tab w:val="center" w:pos="4252"/>
              <w:tab w:val="right" w:pos="8504"/>
            </w:tabs>
            <w:rPr>
              <w:b/>
              <w:bCs/>
              <w:sz w:val="16"/>
              <w:szCs w:val="16"/>
            </w:rPr>
          </w:pPr>
          <w:r w:rsidRPr="00864CCB">
            <w:rPr>
              <w:b/>
              <w:bCs/>
              <w:sz w:val="16"/>
              <w:szCs w:val="16"/>
            </w:rPr>
            <w:t>C/ Orense, 81 – 1ª planta, oficina 4, 28020 Madrid</w:t>
          </w:r>
        </w:p>
      </w:tc>
    </w:tr>
  </w:tbl>
  <w:p w14:paraId="75DE2E73" w14:textId="5DB885E3" w:rsidR="00864CCB" w:rsidRDefault="00864CCB" w:rsidP="00864CC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D9353" w14:textId="77777777" w:rsidR="00476C24" w:rsidRDefault="00476C24" w:rsidP="00476C24">
      <w:pPr>
        <w:spacing w:after="0" w:line="240" w:lineRule="auto"/>
      </w:pPr>
      <w:r>
        <w:separator/>
      </w:r>
    </w:p>
  </w:footnote>
  <w:footnote w:type="continuationSeparator" w:id="0">
    <w:p w14:paraId="30A51457" w14:textId="77777777" w:rsidR="00476C24" w:rsidRDefault="00476C24" w:rsidP="00476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4DB5F" w14:textId="30898A29" w:rsidR="00476C24" w:rsidRDefault="00864CCB" w:rsidP="00864CCB">
    <w:pPr>
      <w:pStyle w:val="Encabezado"/>
      <w:jc w:val="center"/>
    </w:pPr>
    <w:r w:rsidRPr="00536269">
      <w:rPr>
        <w:noProof/>
      </w:rPr>
      <w:drawing>
        <wp:inline distT="0" distB="0" distL="0" distR="0" wp14:anchorId="27861E43" wp14:editId="2E5C788D">
          <wp:extent cx="5400040" cy="540293"/>
          <wp:effectExtent l="0" t="0" r="0" b="0"/>
          <wp:docPr id="16361721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40293"/>
                  </a:xfrm>
                  <a:prstGeom prst="rect">
                    <a:avLst/>
                  </a:prstGeom>
                  <a:noFill/>
                  <a:ln>
                    <a:noFill/>
                  </a:ln>
                </pic:spPr>
              </pic:pic>
            </a:graphicData>
          </a:graphic>
        </wp:inline>
      </w:drawing>
    </w:r>
  </w:p>
  <w:p w14:paraId="6F3409EA" w14:textId="77777777" w:rsidR="00476C24" w:rsidRDefault="00476C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766"/>
    <w:multiLevelType w:val="hybridMultilevel"/>
    <w:tmpl w:val="2B2A3C4E"/>
    <w:lvl w:ilvl="0" w:tplc="480698E8">
      <w:start w:val="1"/>
      <w:numFmt w:val="bullet"/>
      <w:lvlText w:val=""/>
      <w:lvlJc w:val="left"/>
      <w:pPr>
        <w:ind w:left="360" w:hanging="360"/>
      </w:pPr>
      <w:rPr>
        <w:rFonts w:ascii="Symbol" w:hAnsi="Symbol"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F72413D"/>
    <w:multiLevelType w:val="hybridMultilevel"/>
    <w:tmpl w:val="236A0562"/>
    <w:lvl w:ilvl="0" w:tplc="480698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822778"/>
    <w:multiLevelType w:val="hybridMultilevel"/>
    <w:tmpl w:val="E72636BE"/>
    <w:lvl w:ilvl="0" w:tplc="480698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8F7C7C"/>
    <w:multiLevelType w:val="hybridMultilevel"/>
    <w:tmpl w:val="E83ABF0E"/>
    <w:lvl w:ilvl="0" w:tplc="0CD23DAE">
      <w:start w:val="1"/>
      <w:numFmt w:val="bullet"/>
      <w:lvlText w:val=""/>
      <w:lvlJc w:val="left"/>
      <w:pPr>
        <w:ind w:left="360" w:hanging="360"/>
      </w:pPr>
      <w:rPr>
        <w:rFonts w:ascii="Symbol" w:hAnsi="Symbol" w:hint="default"/>
        <w:sz w:val="44"/>
        <w:szCs w:val="44"/>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49F2F27"/>
    <w:multiLevelType w:val="hybridMultilevel"/>
    <w:tmpl w:val="9BACB4E4"/>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9CC44B6"/>
    <w:multiLevelType w:val="hybridMultilevel"/>
    <w:tmpl w:val="7D40979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670276B"/>
    <w:multiLevelType w:val="hybridMultilevel"/>
    <w:tmpl w:val="C160281A"/>
    <w:lvl w:ilvl="0" w:tplc="480698E8">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7" w15:restartNumberingAfterBreak="0">
    <w:nsid w:val="56787925"/>
    <w:multiLevelType w:val="hybridMultilevel"/>
    <w:tmpl w:val="BAEEEAF4"/>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6B6150A"/>
    <w:multiLevelType w:val="hybridMultilevel"/>
    <w:tmpl w:val="B55E7266"/>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78EF362B"/>
    <w:multiLevelType w:val="hybridMultilevel"/>
    <w:tmpl w:val="8EE68710"/>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784615088">
    <w:abstractNumId w:val="4"/>
  </w:num>
  <w:num w:numId="2" w16cid:durableId="845558396">
    <w:abstractNumId w:val="3"/>
  </w:num>
  <w:num w:numId="3" w16cid:durableId="923145046">
    <w:abstractNumId w:val="9"/>
  </w:num>
  <w:num w:numId="4" w16cid:durableId="766997997">
    <w:abstractNumId w:val="0"/>
  </w:num>
  <w:num w:numId="5" w16cid:durableId="1376154579">
    <w:abstractNumId w:val="7"/>
  </w:num>
  <w:num w:numId="6" w16cid:durableId="1394280362">
    <w:abstractNumId w:val="8"/>
  </w:num>
  <w:num w:numId="7" w16cid:durableId="195778910">
    <w:abstractNumId w:val="2"/>
  </w:num>
  <w:num w:numId="8" w16cid:durableId="899824685">
    <w:abstractNumId w:val="5"/>
  </w:num>
  <w:num w:numId="9" w16cid:durableId="200215742">
    <w:abstractNumId w:val="1"/>
  </w:num>
  <w:num w:numId="10" w16cid:durableId="926815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00"/>
    <w:rsid w:val="00045116"/>
    <w:rsid w:val="00063421"/>
    <w:rsid w:val="00070610"/>
    <w:rsid w:val="000B325E"/>
    <w:rsid w:val="000D3699"/>
    <w:rsid w:val="00136DA7"/>
    <w:rsid w:val="00146DF3"/>
    <w:rsid w:val="001B49AC"/>
    <w:rsid w:val="001D1246"/>
    <w:rsid w:val="001E3CF7"/>
    <w:rsid w:val="001E435D"/>
    <w:rsid w:val="001E71E5"/>
    <w:rsid w:val="001F3473"/>
    <w:rsid w:val="00202033"/>
    <w:rsid w:val="00220818"/>
    <w:rsid w:val="0023294B"/>
    <w:rsid w:val="00250600"/>
    <w:rsid w:val="002853E1"/>
    <w:rsid w:val="002A7ECE"/>
    <w:rsid w:val="002E48E8"/>
    <w:rsid w:val="002F7098"/>
    <w:rsid w:val="00334C8F"/>
    <w:rsid w:val="00351F88"/>
    <w:rsid w:val="00363832"/>
    <w:rsid w:val="0038277F"/>
    <w:rsid w:val="003A6307"/>
    <w:rsid w:val="00410981"/>
    <w:rsid w:val="00410AA2"/>
    <w:rsid w:val="0042526B"/>
    <w:rsid w:val="00476C24"/>
    <w:rsid w:val="00484FD8"/>
    <w:rsid w:val="004B5B0C"/>
    <w:rsid w:val="004D6014"/>
    <w:rsid w:val="004F57C4"/>
    <w:rsid w:val="0052533E"/>
    <w:rsid w:val="005A3719"/>
    <w:rsid w:val="005B55C7"/>
    <w:rsid w:val="006A4EF9"/>
    <w:rsid w:val="00796679"/>
    <w:rsid w:val="007C4FB7"/>
    <w:rsid w:val="007E5051"/>
    <w:rsid w:val="00815560"/>
    <w:rsid w:val="00864CCB"/>
    <w:rsid w:val="00873830"/>
    <w:rsid w:val="008910C6"/>
    <w:rsid w:val="008937FB"/>
    <w:rsid w:val="0094294B"/>
    <w:rsid w:val="00944259"/>
    <w:rsid w:val="00963F15"/>
    <w:rsid w:val="009860EC"/>
    <w:rsid w:val="00990B9D"/>
    <w:rsid w:val="00A75DA1"/>
    <w:rsid w:val="00A86312"/>
    <w:rsid w:val="00AC018E"/>
    <w:rsid w:val="00AC652D"/>
    <w:rsid w:val="00AF2C1F"/>
    <w:rsid w:val="00AF5DF0"/>
    <w:rsid w:val="00B1234B"/>
    <w:rsid w:val="00B4624E"/>
    <w:rsid w:val="00BD6A48"/>
    <w:rsid w:val="00BD6E06"/>
    <w:rsid w:val="00C40060"/>
    <w:rsid w:val="00C809C9"/>
    <w:rsid w:val="00D63A3E"/>
    <w:rsid w:val="00D759E3"/>
    <w:rsid w:val="00DE0A1F"/>
    <w:rsid w:val="00E62657"/>
    <w:rsid w:val="00F0365E"/>
    <w:rsid w:val="00F7647F"/>
    <w:rsid w:val="00FB27C7"/>
    <w:rsid w:val="00FC3C0C"/>
    <w:rsid w:val="00FC6657"/>
    <w:rsid w:val="00FD1E05"/>
    <w:rsid w:val="00FD52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6DB920"/>
  <w15:chartTrackingRefBased/>
  <w15:docId w15:val="{EDC26A54-5B8E-4232-B934-4417332C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C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6C24"/>
  </w:style>
  <w:style w:type="paragraph" w:styleId="Piedepgina">
    <w:name w:val="footer"/>
    <w:basedOn w:val="Normal"/>
    <w:link w:val="PiedepginaCar"/>
    <w:uiPriority w:val="99"/>
    <w:unhideWhenUsed/>
    <w:rsid w:val="00476C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6C24"/>
  </w:style>
  <w:style w:type="paragraph" w:styleId="Prrafodelista">
    <w:name w:val="List Paragraph"/>
    <w:basedOn w:val="Normal"/>
    <w:uiPriority w:val="34"/>
    <w:qFormat/>
    <w:rsid w:val="00796679"/>
    <w:pPr>
      <w:ind w:left="720"/>
      <w:contextualSpacing/>
    </w:pPr>
  </w:style>
  <w:style w:type="table" w:styleId="Tablaconcuadrcula">
    <w:name w:val="Table Grid"/>
    <w:basedOn w:val="Tablanormal"/>
    <w:rsid w:val="007966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23294B"/>
    <w:rPr>
      <w:color w:val="0563C1"/>
      <w:u w:val="single"/>
    </w:rPr>
  </w:style>
  <w:style w:type="table" w:customStyle="1" w:styleId="Tablaconcuadrcula1">
    <w:name w:val="Tabla con cuadrícula1"/>
    <w:basedOn w:val="Tablanormal"/>
    <w:next w:val="Tablaconcuadrcula"/>
    <w:rsid w:val="00864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fenercom.com/politica-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116</Words>
  <Characters>641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fnc28006</dc:creator>
  <cp:keywords/>
  <dc:description/>
  <cp:lastModifiedBy>ana.gil@fenercom.com</cp:lastModifiedBy>
  <cp:revision>3</cp:revision>
  <dcterms:created xsi:type="dcterms:W3CDTF">2024-11-04T11:56:00Z</dcterms:created>
  <dcterms:modified xsi:type="dcterms:W3CDTF">2024-11-04T12:04:00Z</dcterms:modified>
</cp:coreProperties>
</file>